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8DAB7" w14:textId="2289F282" w:rsidR="00112530" w:rsidRPr="00CD5C6E" w:rsidRDefault="00052D24" w:rsidP="00112530">
      <w:pPr>
        <w:rPr>
          <w:b/>
          <w:bCs/>
        </w:rPr>
      </w:pPr>
      <w:bookmarkStart w:id="0" w:name="_GoBack"/>
      <w:bookmarkEnd w:id="0"/>
      <w:r w:rsidRPr="006C6831">
        <w:rPr>
          <w:b/>
          <w:bCs/>
        </w:rPr>
        <w:t>Year 4 Home Learning Topic Tasks – Summer Term First Half</w:t>
      </w:r>
      <w:r w:rsidR="00112530" w:rsidRPr="00112530">
        <w:rPr>
          <w:b/>
          <w:bCs/>
        </w:rPr>
        <w:t xml:space="preserve"> </w:t>
      </w:r>
      <w:r w:rsidR="00112530">
        <w:rPr>
          <w:b/>
          <w:bCs/>
        </w:rPr>
        <w:tab/>
      </w:r>
      <w:r w:rsidR="00112530">
        <w:rPr>
          <w:b/>
          <w:bCs/>
        </w:rPr>
        <w:tab/>
      </w:r>
      <w:r w:rsidR="00112530">
        <w:rPr>
          <w:b/>
          <w:bCs/>
        </w:rPr>
        <w:tab/>
      </w:r>
      <w:r w:rsidR="00112530">
        <w:rPr>
          <w:b/>
          <w:bCs/>
        </w:rPr>
        <w:tab/>
      </w:r>
      <w:r w:rsidR="00112530">
        <w:rPr>
          <w:b/>
          <w:bCs/>
        </w:rPr>
        <w:tab/>
      </w:r>
      <w:r w:rsidR="00112530">
        <w:rPr>
          <w:b/>
          <w:bCs/>
        </w:rPr>
        <w:tab/>
      </w:r>
      <w:r w:rsidR="00112530">
        <w:rPr>
          <w:b/>
          <w:bCs/>
        </w:rPr>
        <w:tab/>
      </w:r>
      <w:r w:rsidR="00112530" w:rsidRPr="00CD5C6E">
        <w:rPr>
          <w:b/>
          <w:bCs/>
        </w:rPr>
        <w:t>Greece – Ancient and Modern</w:t>
      </w:r>
    </w:p>
    <w:p w14:paraId="6CB74E56" w14:textId="77777777" w:rsidR="00052D24" w:rsidRDefault="00052D24"/>
    <w:p w14:paraId="4F4524D7" w14:textId="70D953F9" w:rsidR="00052D24" w:rsidRDefault="0036691B">
      <w:r>
        <w:t xml:space="preserve">The top two rows need to be completed from left to right. </w:t>
      </w:r>
    </w:p>
    <w:p w14:paraId="4DA832EF" w14:textId="77777777" w:rsidR="00CD5C6E" w:rsidRDefault="00CD5C6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7"/>
        <w:gridCol w:w="3078"/>
        <w:gridCol w:w="3077"/>
        <w:gridCol w:w="3078"/>
        <w:gridCol w:w="3078"/>
      </w:tblGrid>
      <w:tr w:rsidR="004E73B8" w14:paraId="10814FE8" w14:textId="77777777" w:rsidTr="00C21F16">
        <w:tc>
          <w:tcPr>
            <w:tcW w:w="3077" w:type="dxa"/>
          </w:tcPr>
          <w:p w14:paraId="320F8A4C" w14:textId="77777777" w:rsidR="00052D24" w:rsidRPr="00112530" w:rsidRDefault="00052D24">
            <w:pPr>
              <w:rPr>
                <w:u w:val="single"/>
              </w:rPr>
            </w:pPr>
            <w:r w:rsidRPr="00112530">
              <w:rPr>
                <w:u w:val="single"/>
              </w:rPr>
              <w:t>LO: To recognise different types of teeth.</w:t>
            </w:r>
          </w:p>
          <w:p w14:paraId="4F021173" w14:textId="23256492" w:rsidR="00052D24" w:rsidRPr="00112530" w:rsidRDefault="00052D24">
            <w:r w:rsidRPr="00112530">
              <w:t>Find out about the different types of teeth we have and the role each tooth has when eating.</w:t>
            </w:r>
          </w:p>
        </w:tc>
        <w:tc>
          <w:tcPr>
            <w:tcW w:w="3078" w:type="dxa"/>
          </w:tcPr>
          <w:p w14:paraId="134DC8EF" w14:textId="77777777" w:rsidR="00052D24" w:rsidRPr="00112530" w:rsidRDefault="00052D24">
            <w:pPr>
              <w:rPr>
                <w:u w:val="single"/>
              </w:rPr>
            </w:pPr>
            <w:r w:rsidRPr="00112530">
              <w:rPr>
                <w:u w:val="single"/>
              </w:rPr>
              <w:t xml:space="preserve">LO: To understand how toothpaste affects teeth. </w:t>
            </w:r>
          </w:p>
          <w:p w14:paraId="1D644312" w14:textId="43E57C6A" w:rsidR="00052D24" w:rsidRPr="00112530" w:rsidRDefault="00052D24">
            <w:r w:rsidRPr="00112530">
              <w:t>Sit half an eggshell in toothpaste for a week and keep the other half plain. After a week, drop the eggshells into vinegar, coke or juice. Observe what happens to the shells. Why do you think this is?</w:t>
            </w:r>
          </w:p>
        </w:tc>
        <w:tc>
          <w:tcPr>
            <w:tcW w:w="3077" w:type="dxa"/>
          </w:tcPr>
          <w:p w14:paraId="43FEB16A" w14:textId="77777777" w:rsidR="00052D24" w:rsidRPr="00112530" w:rsidRDefault="00052D24" w:rsidP="00052D24">
            <w:pPr>
              <w:rPr>
                <w:rFonts w:cs="Arial"/>
                <w:u w:val="single"/>
              </w:rPr>
            </w:pPr>
            <w:r w:rsidRPr="00112530">
              <w:rPr>
                <w:rFonts w:cs="Arial"/>
                <w:u w:val="single"/>
              </w:rPr>
              <w:t xml:space="preserve">LO: To understand how the digestive system works. </w:t>
            </w:r>
          </w:p>
          <w:p w14:paraId="2A6DB84C" w14:textId="094C45D2" w:rsidR="00052D24" w:rsidRPr="00112530" w:rsidRDefault="00052D24">
            <w:r w:rsidRPr="00112530">
              <w:t xml:space="preserve">Research how the digestive system works. Can you find </w:t>
            </w:r>
            <w:r w:rsidR="006C6831" w:rsidRPr="00112530">
              <w:t xml:space="preserve">what each role these parts of the body have when digesting food? </w:t>
            </w:r>
            <w:r w:rsidR="006C6831" w:rsidRPr="00112530">
              <w:rPr>
                <w:rFonts w:cs="Arial"/>
                <w:color w:val="0070C0"/>
              </w:rPr>
              <w:t>tongue    saliva    salivary gland    mouth    oesophagus    stomach    liver    small intestine    large intestine    anus</w:t>
            </w:r>
          </w:p>
        </w:tc>
        <w:tc>
          <w:tcPr>
            <w:tcW w:w="3078" w:type="dxa"/>
          </w:tcPr>
          <w:p w14:paraId="03970456" w14:textId="77777777" w:rsidR="006C6831" w:rsidRPr="00112530" w:rsidRDefault="006C6831" w:rsidP="006C6831">
            <w:pPr>
              <w:rPr>
                <w:rFonts w:cs="Arial"/>
                <w:u w:val="single"/>
              </w:rPr>
            </w:pPr>
            <w:r w:rsidRPr="00112530">
              <w:rPr>
                <w:rFonts w:cs="Arial"/>
                <w:u w:val="single"/>
              </w:rPr>
              <w:t xml:space="preserve">LO: To understand how a food chain is constructed. </w:t>
            </w:r>
          </w:p>
          <w:p w14:paraId="4E43FC46" w14:textId="5E73D8A9" w:rsidR="00052D24" w:rsidRPr="00112530" w:rsidRDefault="006C6831">
            <w:r w:rsidRPr="00112530">
              <w:t xml:space="preserve">Research the terms </w:t>
            </w:r>
            <w:r w:rsidRPr="00112530">
              <w:rPr>
                <w:color w:val="0070C0"/>
              </w:rPr>
              <w:t>prey, producer, consumer</w:t>
            </w:r>
            <w:r w:rsidRPr="00112530">
              <w:t xml:space="preserve"> and </w:t>
            </w:r>
            <w:r w:rsidRPr="00112530">
              <w:rPr>
                <w:color w:val="0070C0"/>
              </w:rPr>
              <w:t>predator</w:t>
            </w:r>
            <w:r w:rsidRPr="00112530">
              <w:t>. Research and draw food chains for different habitats.</w:t>
            </w:r>
          </w:p>
        </w:tc>
        <w:tc>
          <w:tcPr>
            <w:tcW w:w="3078" w:type="dxa"/>
          </w:tcPr>
          <w:p w14:paraId="7D44DB7A" w14:textId="77777777" w:rsidR="006C6831" w:rsidRPr="00112530" w:rsidRDefault="006C6831" w:rsidP="006C6831">
            <w:pPr>
              <w:rPr>
                <w:rFonts w:cs="Arial"/>
                <w:u w:val="single"/>
              </w:rPr>
            </w:pPr>
            <w:r w:rsidRPr="00112530">
              <w:rPr>
                <w:rFonts w:cs="Arial"/>
                <w:u w:val="single"/>
              </w:rPr>
              <w:t>LO: To understand that food chains are part of more complex food webs.</w:t>
            </w:r>
          </w:p>
          <w:p w14:paraId="69E14127" w14:textId="77777777" w:rsidR="00052D24" w:rsidRPr="00112530" w:rsidRDefault="006C6831">
            <w:r w:rsidRPr="00112530">
              <w:t xml:space="preserve">Watch </w:t>
            </w:r>
            <w:hyperlink r:id="rId5" w:history="1">
              <w:r w:rsidRPr="00112530">
                <w:rPr>
                  <w:rStyle w:val="Hyperlink"/>
                </w:rPr>
                <w:t>https://www.bbc.co.uk/teach/class-clips-video/science-ks2--ks3-food-chains-and-food-webs-in-animals/zn7g92p</w:t>
              </w:r>
            </w:hyperlink>
          </w:p>
          <w:p w14:paraId="2131D9E8" w14:textId="4FD1FE27" w:rsidR="006C6831" w:rsidRPr="00112530" w:rsidRDefault="006C6831">
            <w:r w:rsidRPr="00112530">
              <w:t xml:space="preserve">Try and draw your own food web for a given habitat. </w:t>
            </w:r>
          </w:p>
        </w:tc>
      </w:tr>
      <w:tr w:rsidR="004E73B8" w14:paraId="0102ADAF" w14:textId="77777777" w:rsidTr="00C21F16">
        <w:tc>
          <w:tcPr>
            <w:tcW w:w="3077" w:type="dxa"/>
          </w:tcPr>
          <w:p w14:paraId="4BDDB58F" w14:textId="60FFFFEA" w:rsidR="00052D24" w:rsidRPr="00671470" w:rsidRDefault="00112530">
            <w:pPr>
              <w:rPr>
                <w:u w:val="single"/>
              </w:rPr>
            </w:pPr>
            <w:r w:rsidRPr="00671470">
              <w:rPr>
                <w:u w:val="single"/>
              </w:rPr>
              <w:t>LO: To be able to locate Greece on a world map.</w:t>
            </w:r>
          </w:p>
          <w:p w14:paraId="6C1C67B3" w14:textId="5E1A2364" w:rsidR="00112530" w:rsidRPr="00671470" w:rsidRDefault="00112530" w:rsidP="00112530">
            <w:pPr>
              <w:rPr>
                <w:rFonts w:cs="Arial"/>
              </w:rPr>
            </w:pPr>
            <w:r w:rsidRPr="00671470">
              <w:rPr>
                <w:rFonts w:cs="Arial"/>
              </w:rPr>
              <w:t xml:space="preserve">Locate mainland Greece and its islands on a map of Europe. </w:t>
            </w:r>
            <w:r w:rsidRPr="00671470">
              <w:rPr>
                <w:rFonts w:cs="Arial"/>
                <w:iCs/>
              </w:rPr>
              <w:t>What geographical information can you find out about Greece? Climate? Land use? Land type? Population?</w:t>
            </w:r>
          </w:p>
          <w:p w14:paraId="4BE33AB7" w14:textId="2068588F" w:rsidR="00112530" w:rsidRPr="00671470" w:rsidRDefault="00112530">
            <w:pPr>
              <w:rPr>
                <w:rFonts w:cs="Arial"/>
              </w:rPr>
            </w:pPr>
            <w:r w:rsidRPr="00671470">
              <w:rPr>
                <w:rFonts w:cs="Arial"/>
              </w:rPr>
              <w:t xml:space="preserve">Children plan journey from home to Cyclades islands, Greece. </w:t>
            </w:r>
          </w:p>
        </w:tc>
        <w:tc>
          <w:tcPr>
            <w:tcW w:w="3078" w:type="dxa"/>
          </w:tcPr>
          <w:p w14:paraId="4EBA2D3B" w14:textId="53047F38" w:rsidR="00671470" w:rsidRPr="00671470" w:rsidRDefault="00671470" w:rsidP="00671470">
            <w:pPr>
              <w:rPr>
                <w:rFonts w:cs="Arial"/>
                <w:bCs/>
                <w:u w:val="single"/>
              </w:rPr>
            </w:pPr>
            <w:r w:rsidRPr="00671470">
              <w:rPr>
                <w:rFonts w:cs="Arial"/>
                <w:bCs/>
                <w:u w:val="single"/>
              </w:rPr>
              <w:t xml:space="preserve">LO: </w:t>
            </w:r>
            <w:r>
              <w:rPr>
                <w:rFonts w:cs="Arial"/>
                <w:bCs/>
                <w:u w:val="single"/>
              </w:rPr>
              <w:t>T</w:t>
            </w:r>
            <w:r w:rsidRPr="00671470">
              <w:rPr>
                <w:rFonts w:cs="Arial"/>
                <w:bCs/>
                <w:u w:val="single"/>
              </w:rPr>
              <w:t>o be able to locate East Anglia on a UK map.</w:t>
            </w:r>
          </w:p>
          <w:p w14:paraId="04A8D0F2" w14:textId="108D19F0" w:rsidR="00671470" w:rsidRPr="00671470" w:rsidRDefault="00671470" w:rsidP="00671470">
            <w:pPr>
              <w:rPr>
                <w:rFonts w:cs="Arial"/>
                <w:bCs/>
                <w:color w:val="222222"/>
                <w:shd w:val="clear" w:color="auto" w:fill="FFFFFF"/>
              </w:rPr>
            </w:pPr>
            <w:r w:rsidRPr="00671470">
              <w:rPr>
                <w:rFonts w:cs="Arial"/>
                <w:bCs/>
              </w:rPr>
              <w:t>Locate the region of East Anglia on a map. Where does the name come from? Which counties/cities/towns and coastlines are in this region?</w:t>
            </w:r>
          </w:p>
          <w:p w14:paraId="39D62292" w14:textId="447D98DD" w:rsidR="00671470" w:rsidRPr="00671470" w:rsidRDefault="00230149" w:rsidP="00671470">
            <w:pPr>
              <w:rPr>
                <w:rFonts w:cs="Arial"/>
                <w:bCs/>
              </w:rPr>
            </w:pPr>
            <w:hyperlink r:id="rId6" w:history="1">
              <w:r w:rsidR="00671470" w:rsidRPr="00BF27B9">
                <w:rPr>
                  <w:rStyle w:val="Hyperlink"/>
                  <w:rFonts w:cs="Arial"/>
                  <w:bCs/>
                </w:rPr>
                <w:t>www.visiteastofengland.com</w:t>
              </w:r>
            </w:hyperlink>
            <w:r w:rsidR="00671470">
              <w:t xml:space="preserve"> </w:t>
            </w:r>
            <w:r w:rsidR="00671470" w:rsidRPr="00671470">
              <w:rPr>
                <w:rFonts w:cs="Arial"/>
                <w:bCs/>
              </w:rPr>
              <w:t>Make a list of reasons people might visit East Anglia.</w:t>
            </w:r>
          </w:p>
          <w:p w14:paraId="67506A9A" w14:textId="0DF470FD" w:rsidR="00052D24" w:rsidRPr="004E73B8" w:rsidRDefault="00671470">
            <w:pPr>
              <w:rPr>
                <w:rFonts w:cs="Arial"/>
                <w:bCs/>
              </w:rPr>
            </w:pPr>
            <w:r w:rsidRPr="00671470">
              <w:rPr>
                <w:rFonts w:cs="Arial"/>
                <w:bCs/>
                <w:i/>
              </w:rPr>
              <w:t>What else do we know about East Anglia?</w:t>
            </w:r>
            <w:r w:rsidRPr="00671470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C</w:t>
            </w:r>
            <w:r w:rsidRPr="00671470">
              <w:rPr>
                <w:rFonts w:cs="Arial"/>
                <w:bCs/>
              </w:rPr>
              <w:t>limate</w:t>
            </w:r>
            <w:r>
              <w:rPr>
                <w:rFonts w:cs="Arial"/>
                <w:bCs/>
              </w:rPr>
              <w:t>?</w:t>
            </w:r>
            <w:r w:rsidRPr="00671470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P</w:t>
            </w:r>
            <w:r w:rsidRPr="00671470">
              <w:rPr>
                <w:rFonts w:cs="Arial"/>
                <w:bCs/>
              </w:rPr>
              <w:t xml:space="preserve">laces to </w:t>
            </w:r>
            <w:proofErr w:type="gramStart"/>
            <w:r w:rsidRPr="00671470">
              <w:rPr>
                <w:rFonts w:cs="Arial"/>
                <w:bCs/>
              </w:rPr>
              <w:t>visit</w:t>
            </w:r>
            <w:r>
              <w:rPr>
                <w:rFonts w:cs="Arial"/>
                <w:bCs/>
              </w:rPr>
              <w:t>?</w:t>
            </w:r>
            <w:proofErr w:type="gramEnd"/>
            <w:r>
              <w:rPr>
                <w:rFonts w:cs="Arial"/>
                <w:bCs/>
              </w:rPr>
              <w:t xml:space="preserve"> Population? </w:t>
            </w:r>
          </w:p>
        </w:tc>
        <w:tc>
          <w:tcPr>
            <w:tcW w:w="3077" w:type="dxa"/>
          </w:tcPr>
          <w:p w14:paraId="3AA17AAC" w14:textId="77777777" w:rsidR="00052D24" w:rsidRPr="00671470" w:rsidRDefault="00671470">
            <w:pPr>
              <w:rPr>
                <w:u w:val="single"/>
              </w:rPr>
            </w:pPr>
            <w:r w:rsidRPr="00671470">
              <w:rPr>
                <w:u w:val="single"/>
              </w:rPr>
              <w:t>LO: To be able to locate Attica on a map of Greece.</w:t>
            </w:r>
          </w:p>
          <w:p w14:paraId="7E22AF8C" w14:textId="7E57366E" w:rsidR="00671470" w:rsidRPr="00671470" w:rsidRDefault="00671470" w:rsidP="00671470">
            <w:pPr>
              <w:rPr>
                <w:rFonts w:cs="Arial"/>
              </w:rPr>
            </w:pPr>
            <w:r w:rsidRPr="00671470">
              <w:rPr>
                <w:rFonts w:cs="Arial"/>
              </w:rPr>
              <w:t>Locate Athens and region of Attica surrounding Athens.</w:t>
            </w:r>
          </w:p>
          <w:p w14:paraId="38A75BA9" w14:textId="011B95CA" w:rsidR="00671470" w:rsidRPr="00671470" w:rsidRDefault="00671470" w:rsidP="00671470">
            <w:pPr>
              <w:rPr>
                <w:rFonts w:cs="Arial"/>
              </w:rPr>
            </w:pPr>
            <w:r w:rsidRPr="00671470">
              <w:rPr>
                <w:rFonts w:cs="Arial"/>
                <w:i/>
              </w:rPr>
              <w:t>What are the main features of Attica?</w:t>
            </w:r>
            <w:r w:rsidRPr="00671470">
              <w:rPr>
                <w:rFonts w:cs="Arial"/>
              </w:rPr>
              <w:t xml:space="preserve"> Identify, cities, towns, islands, mountains and seas.</w:t>
            </w:r>
          </w:p>
          <w:p w14:paraId="131673E9" w14:textId="420655CD" w:rsidR="00671470" w:rsidRPr="00671470" w:rsidRDefault="00671470" w:rsidP="00671470">
            <w:pPr>
              <w:rPr>
                <w:rFonts w:cs="Arial"/>
                <w:sz w:val="20"/>
                <w:szCs w:val="16"/>
              </w:rPr>
            </w:pPr>
            <w:r w:rsidRPr="00671470">
              <w:rPr>
                <w:rFonts w:cs="Arial"/>
                <w:i/>
              </w:rPr>
              <w:t>Why might people want to visit the region of Attica?</w:t>
            </w:r>
            <w:r w:rsidRPr="00671470">
              <w:rPr>
                <w:rFonts w:cs="Arial"/>
              </w:rPr>
              <w:t xml:space="preserve"> </w:t>
            </w:r>
            <w:hyperlink r:id="rId7" w:history="1">
              <w:r w:rsidRPr="00671470">
                <w:rPr>
                  <w:rStyle w:val="Hyperlink"/>
                  <w:rFonts w:cs="Arial"/>
                </w:rPr>
                <w:t>https://athensattica.com/</w:t>
              </w:r>
            </w:hyperlink>
            <w:r>
              <w:rPr>
                <w:rFonts w:cs="Arial"/>
                <w:sz w:val="20"/>
                <w:szCs w:val="16"/>
              </w:rPr>
              <w:t xml:space="preserve"> </w:t>
            </w:r>
          </w:p>
        </w:tc>
        <w:tc>
          <w:tcPr>
            <w:tcW w:w="3078" w:type="dxa"/>
          </w:tcPr>
          <w:p w14:paraId="0D53E308" w14:textId="77777777" w:rsidR="00052D24" w:rsidRDefault="00671470">
            <w:pPr>
              <w:rPr>
                <w:u w:val="single"/>
              </w:rPr>
            </w:pPr>
            <w:r w:rsidRPr="00671470">
              <w:rPr>
                <w:u w:val="single"/>
              </w:rPr>
              <w:t>LO: To compare Attica with East Anglia.</w:t>
            </w:r>
          </w:p>
          <w:p w14:paraId="5F695C94" w14:textId="23C7D9BA" w:rsidR="00671470" w:rsidRPr="00671470" w:rsidRDefault="00671470">
            <w:r>
              <w:t xml:space="preserve">Compare different geographical features of the two regions – population, cities, towns, climate, land use, trade opportunities, </w:t>
            </w:r>
          </w:p>
        </w:tc>
        <w:tc>
          <w:tcPr>
            <w:tcW w:w="3078" w:type="dxa"/>
          </w:tcPr>
          <w:p w14:paraId="16401C36" w14:textId="77777777" w:rsidR="00052D24" w:rsidRPr="00671470" w:rsidRDefault="00671470">
            <w:pPr>
              <w:rPr>
                <w:u w:val="single"/>
              </w:rPr>
            </w:pPr>
            <w:r w:rsidRPr="00671470">
              <w:rPr>
                <w:u w:val="single"/>
              </w:rPr>
              <w:t>LO: To understand how areas change over time.</w:t>
            </w:r>
          </w:p>
          <w:p w14:paraId="4B9A5747" w14:textId="77777777" w:rsidR="00671470" w:rsidRDefault="00671470">
            <w:r>
              <w:t>Either focus on the Greek islands or East Anglia to research how the areas have changed over time.</w:t>
            </w:r>
          </w:p>
          <w:p w14:paraId="01918A67" w14:textId="77777777" w:rsidR="00671470" w:rsidRDefault="00671470">
            <w:r>
              <w:t>Greek islands – focus on tourism</w:t>
            </w:r>
          </w:p>
          <w:p w14:paraId="681176AD" w14:textId="038E264A" w:rsidR="00DE7FC3" w:rsidRPr="00112530" w:rsidRDefault="00DE7FC3">
            <w:r>
              <w:t>East Anglia – focus on housing developments</w:t>
            </w:r>
          </w:p>
        </w:tc>
      </w:tr>
      <w:tr w:rsidR="004E73B8" w14:paraId="64AA1EFD" w14:textId="77777777" w:rsidTr="00C21F16">
        <w:tc>
          <w:tcPr>
            <w:tcW w:w="3077" w:type="dxa"/>
          </w:tcPr>
          <w:p w14:paraId="62B089B2" w14:textId="77777777" w:rsidR="00052D24" w:rsidRPr="00112530" w:rsidRDefault="00112530">
            <w:pPr>
              <w:rPr>
                <w:u w:val="single"/>
              </w:rPr>
            </w:pPr>
            <w:r w:rsidRPr="00112530">
              <w:rPr>
                <w:u w:val="single"/>
              </w:rPr>
              <w:t>LO: To research Greek pottery.</w:t>
            </w:r>
          </w:p>
          <w:p w14:paraId="5ECDB617" w14:textId="5E44C09C" w:rsidR="00112530" w:rsidRPr="00112530" w:rsidRDefault="00112530">
            <w:r w:rsidRPr="00112530">
              <w:t>Research Greek pottery. Why was it important? How did they make it? Try drawing your own Greek pottery.</w:t>
            </w:r>
          </w:p>
        </w:tc>
        <w:tc>
          <w:tcPr>
            <w:tcW w:w="3078" w:type="dxa"/>
          </w:tcPr>
          <w:p w14:paraId="02B6911E" w14:textId="77777777" w:rsidR="00052D24" w:rsidRPr="00112530" w:rsidRDefault="00112530">
            <w:pPr>
              <w:rPr>
                <w:u w:val="single"/>
              </w:rPr>
            </w:pPr>
            <w:r w:rsidRPr="00112530">
              <w:rPr>
                <w:u w:val="single"/>
              </w:rPr>
              <w:t>LO: To practise shading techniques.</w:t>
            </w:r>
          </w:p>
          <w:p w14:paraId="14CF6DF2" w14:textId="3F0914FB" w:rsidR="00112530" w:rsidRPr="00112530" w:rsidRDefault="00112530">
            <w:r w:rsidRPr="00112530">
              <w:t>Research and draw some mythical Greek creatures. Focus on the shading. Which shading techniques can you use? Where does the light fall? Which parts are darkest?</w:t>
            </w:r>
          </w:p>
        </w:tc>
        <w:tc>
          <w:tcPr>
            <w:tcW w:w="3077" w:type="dxa"/>
          </w:tcPr>
          <w:p w14:paraId="11F77EDE" w14:textId="5F81693E" w:rsidR="00DE7FC3" w:rsidRPr="004E73B8" w:rsidRDefault="00DE7FC3" w:rsidP="00DE7FC3">
            <w:pPr>
              <w:rPr>
                <w:u w:val="single"/>
              </w:rPr>
            </w:pPr>
            <w:r w:rsidRPr="004E73B8">
              <w:rPr>
                <w:u w:val="single"/>
              </w:rPr>
              <w:t>LO: To understand the main features</w:t>
            </w:r>
            <w:r w:rsidR="004E73B8">
              <w:rPr>
                <w:u w:val="single"/>
              </w:rPr>
              <w:t xml:space="preserve"> of a mosque.</w:t>
            </w:r>
          </w:p>
          <w:p w14:paraId="74B996D5" w14:textId="4FC1743E" w:rsidR="00052D24" w:rsidRPr="00A06D46" w:rsidRDefault="004E73B8" w:rsidP="00A06D46">
            <w:pPr>
              <w:ind w:left="34"/>
              <w:rPr>
                <w:rFonts w:cs="Arial"/>
              </w:rPr>
            </w:pPr>
            <w:r w:rsidRPr="004E73B8">
              <w:t xml:space="preserve">Research the main features of a mosque. </w:t>
            </w:r>
            <w:r w:rsidR="00A06D46" w:rsidRPr="004E73B8">
              <w:rPr>
                <w:rFonts w:cs="Arial"/>
                <w:color w:val="0070C0"/>
              </w:rPr>
              <w:t xml:space="preserve">qibla wall mihrab </w:t>
            </w:r>
            <w:proofErr w:type="spellStart"/>
            <w:r w:rsidR="00A06D46" w:rsidRPr="004E73B8">
              <w:rPr>
                <w:rFonts w:cs="Arial"/>
                <w:color w:val="0070C0"/>
              </w:rPr>
              <w:t>minbar</w:t>
            </w:r>
            <w:proofErr w:type="spellEnd"/>
            <w:r w:rsidR="00A06D46" w:rsidRPr="004E73B8">
              <w:rPr>
                <w:rFonts w:cs="Arial"/>
                <w:color w:val="0070C0"/>
              </w:rPr>
              <w:t xml:space="preserve"> minaret</w:t>
            </w:r>
            <w:r w:rsidR="00A06D46" w:rsidRPr="004E73B8">
              <w:rPr>
                <w:color w:val="0070C0"/>
              </w:rPr>
              <w:t xml:space="preserve"> </w:t>
            </w:r>
            <w:r w:rsidR="00A06D46" w:rsidRPr="004E73B8">
              <w:rPr>
                <w:rFonts w:cs="Arial"/>
                <w:color w:val="0070C0"/>
              </w:rPr>
              <w:t>dome</w:t>
            </w:r>
            <w:r w:rsidR="00A06D46" w:rsidRPr="004E73B8">
              <w:t xml:space="preserve"> </w:t>
            </w:r>
            <w:r w:rsidRPr="004E73B8">
              <w:t xml:space="preserve">Which features are on the outside and which features are on the inside? </w:t>
            </w:r>
            <w:hyperlink r:id="rId8" w:history="1">
              <w:r w:rsidRPr="004E73B8">
                <w:rPr>
                  <w:rStyle w:val="Hyperlink"/>
                  <w:rFonts w:cs="Arial"/>
                </w:rPr>
                <w:t>www.3dmekanlar.com/en/3d-large-mosques.html</w:t>
              </w:r>
            </w:hyperlink>
            <w:r w:rsidRPr="004E73B8">
              <w:rPr>
                <w:rFonts w:cs="Arial"/>
              </w:rPr>
              <w:t xml:space="preserve">. </w:t>
            </w:r>
          </w:p>
        </w:tc>
        <w:tc>
          <w:tcPr>
            <w:tcW w:w="3078" w:type="dxa"/>
          </w:tcPr>
          <w:p w14:paraId="6E93BBD4" w14:textId="77777777" w:rsidR="004E73B8" w:rsidRDefault="004E73B8">
            <w:pPr>
              <w:rPr>
                <w:u w:val="single"/>
              </w:rPr>
            </w:pPr>
            <w:r w:rsidRPr="004E73B8">
              <w:rPr>
                <w:u w:val="single"/>
              </w:rPr>
              <w:t>LO: To understand the role of the mosque.</w:t>
            </w:r>
          </w:p>
          <w:p w14:paraId="7997DD4C" w14:textId="08AA0014" w:rsidR="00441812" w:rsidRPr="00441812" w:rsidRDefault="00441812" w:rsidP="00441812">
            <w:pPr>
              <w:rPr>
                <w:rFonts w:cs="Arial"/>
                <w:iCs/>
                <w:szCs w:val="24"/>
              </w:rPr>
            </w:pPr>
            <w:bookmarkStart w:id="1" w:name="_Hlk514482021"/>
            <w:r w:rsidRPr="00441812">
              <w:rPr>
                <w:rFonts w:cs="Arial"/>
                <w:iCs/>
                <w:szCs w:val="24"/>
              </w:rPr>
              <w:t>Which of these activities would Muslims consider to be the most/least important? worshipping together, praying alone, attending a religious class, meeting other Muslims, seeking advice from the Imam, washing, eating, having a quiet place to think and rest</w:t>
            </w:r>
            <w:bookmarkEnd w:id="1"/>
          </w:p>
          <w:p w14:paraId="0EDC52E2" w14:textId="17951464" w:rsidR="004E73B8" w:rsidRPr="00441812" w:rsidRDefault="00441812" w:rsidP="00441812">
            <w:pPr>
              <w:ind w:left="34"/>
              <w:rPr>
                <w:rFonts w:cs="Arial"/>
                <w:sz w:val="20"/>
              </w:rPr>
            </w:pPr>
            <w:r w:rsidRPr="00441812">
              <w:rPr>
                <w:rFonts w:cs="Arial"/>
                <w:iCs/>
                <w:szCs w:val="24"/>
              </w:rPr>
              <w:t>Give reasons for choices.</w:t>
            </w:r>
          </w:p>
        </w:tc>
        <w:tc>
          <w:tcPr>
            <w:tcW w:w="3078" w:type="dxa"/>
          </w:tcPr>
          <w:p w14:paraId="1904E35F" w14:textId="77777777" w:rsidR="00052D24" w:rsidRPr="00DE7FC3" w:rsidRDefault="00DE7FC3">
            <w:pPr>
              <w:rPr>
                <w:u w:val="single"/>
              </w:rPr>
            </w:pPr>
            <w:r w:rsidRPr="00DE7FC3">
              <w:rPr>
                <w:u w:val="single"/>
              </w:rPr>
              <w:t>LO: To understand variables when coding.</w:t>
            </w:r>
          </w:p>
          <w:p w14:paraId="597E0FD4" w14:textId="177F3E9C" w:rsidR="00DE7FC3" w:rsidRDefault="00DE7FC3">
            <w:r>
              <w:t xml:space="preserve">Log on to Espresso Coding </w:t>
            </w:r>
            <w:hyperlink r:id="rId9" w:history="1">
              <w:r w:rsidRPr="00BF27B9">
                <w:rPr>
                  <w:rStyle w:val="Hyperlink"/>
                </w:rPr>
                <w:t>www.discoveryeducation.co.uk</w:t>
              </w:r>
            </w:hyperlink>
          </w:p>
          <w:p w14:paraId="35617EEB" w14:textId="77777777" w:rsidR="00DE7FC3" w:rsidRDefault="00DE7FC3">
            <w:r>
              <w:t>Username: student11677</w:t>
            </w:r>
          </w:p>
          <w:p w14:paraId="4B8443D5" w14:textId="77777777" w:rsidR="00DE7FC3" w:rsidRDefault="00DE7FC3">
            <w:r>
              <w:t xml:space="preserve">Password: </w:t>
            </w:r>
            <w:proofErr w:type="spellStart"/>
            <w:r>
              <w:t>chesterford</w:t>
            </w:r>
            <w:proofErr w:type="spellEnd"/>
          </w:p>
          <w:p w14:paraId="1F787FCD" w14:textId="77777777" w:rsidR="00DE7FC3" w:rsidRDefault="00DE7FC3">
            <w:r>
              <w:t>Complete the block coding Year 4 starter unit and Unit 4a.</w:t>
            </w:r>
          </w:p>
          <w:p w14:paraId="356451FD" w14:textId="17721EEB" w:rsidR="00C21F16" w:rsidRPr="00C21F16" w:rsidRDefault="00C21F16">
            <w:pPr>
              <w:rPr>
                <w:i/>
                <w:iCs/>
              </w:rPr>
            </w:pPr>
            <w:r w:rsidRPr="00C21F16">
              <w:rPr>
                <w:i/>
                <w:iCs/>
              </w:rPr>
              <w:t>Remember to limit your screen time and stay safe online.</w:t>
            </w:r>
          </w:p>
        </w:tc>
      </w:tr>
    </w:tbl>
    <w:p w14:paraId="6D73C612" w14:textId="72B9B5C2" w:rsidR="00052D24" w:rsidRDefault="00052D24" w:rsidP="0036691B"/>
    <w:sectPr w:rsidR="00052D24" w:rsidSect="004E73B8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C0FD4"/>
    <w:multiLevelType w:val="hybridMultilevel"/>
    <w:tmpl w:val="69DEC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24"/>
    <w:rsid w:val="00052D24"/>
    <w:rsid w:val="00061299"/>
    <w:rsid w:val="00112530"/>
    <w:rsid w:val="00230149"/>
    <w:rsid w:val="0036691B"/>
    <w:rsid w:val="00441812"/>
    <w:rsid w:val="004E73B8"/>
    <w:rsid w:val="00671470"/>
    <w:rsid w:val="00676846"/>
    <w:rsid w:val="006C6831"/>
    <w:rsid w:val="007D7040"/>
    <w:rsid w:val="008108FD"/>
    <w:rsid w:val="00967C11"/>
    <w:rsid w:val="00A06D46"/>
    <w:rsid w:val="00C21F16"/>
    <w:rsid w:val="00CD5C6E"/>
    <w:rsid w:val="00D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AF16"/>
  <w15:chartTrackingRefBased/>
  <w15:docId w15:val="{957729DC-629F-4CB7-9A4A-EDA9562D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68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47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4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7FC3"/>
    <w:pPr>
      <w:ind w:left="720"/>
      <w:contextualSpacing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dmekanlar.com/en/3d-large-mosqu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thensattic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iteastofengland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bc.co.uk/teach/class-clips-video/science-ks2--ks3-food-chains-and-food-webs-in-animals/zn7g92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scoveryeducati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coffin</dc:creator>
  <cp:keywords/>
  <dc:description/>
  <cp:lastModifiedBy>Teacher</cp:lastModifiedBy>
  <cp:revision>2</cp:revision>
  <dcterms:created xsi:type="dcterms:W3CDTF">2020-04-19T20:22:00Z</dcterms:created>
  <dcterms:modified xsi:type="dcterms:W3CDTF">2020-04-19T20:22:00Z</dcterms:modified>
</cp:coreProperties>
</file>